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22" w:rsidRDefault="00297B22" w:rsidP="00297B22">
      <w:pPr>
        <w:jc w:val="center"/>
        <w:rPr>
          <w:sz w:val="36"/>
        </w:rPr>
      </w:pPr>
    </w:p>
    <w:p w:rsidR="00297B22" w:rsidRDefault="00297B22" w:rsidP="00297B22">
      <w:pPr>
        <w:jc w:val="center"/>
        <w:rPr>
          <w:sz w:val="36"/>
        </w:rPr>
      </w:pPr>
    </w:p>
    <w:p w:rsidR="00CC41AA" w:rsidRPr="00CC41AA" w:rsidRDefault="00CC41AA" w:rsidP="00CC41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СПРАВКА</w:t>
      </w:r>
    </w:p>
    <w:p w:rsidR="00CC41AA" w:rsidRPr="00CC41AA" w:rsidRDefault="00CC41AA" w:rsidP="00CC41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МБОУ СОШ №1 с. Кизляр</w:t>
      </w:r>
    </w:p>
    <w:p w:rsidR="00CC41AA" w:rsidRPr="00CC41AA" w:rsidRDefault="00CC41AA" w:rsidP="00CC41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безнадзорности и правонарушений</w:t>
      </w:r>
    </w:p>
    <w:p w:rsidR="00CC41AA" w:rsidRPr="00CC41AA" w:rsidRDefault="00CC41AA" w:rsidP="00CC41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81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01.09.2020</w:t>
      </w:r>
      <w:r w:rsidRPr="00CC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CC41AA" w:rsidRPr="00CC41AA" w:rsidRDefault="00CC41AA" w:rsidP="00CC41AA">
      <w:pPr>
        <w:spacing w:after="0" w:line="240" w:lineRule="auto"/>
        <w:ind w:right="-28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C41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C41AA">
        <w:rPr>
          <w:rFonts w:ascii="Times New Roman" w:eastAsia="Calibri" w:hAnsi="Times New Roman" w:cs="Times New Roman"/>
          <w:sz w:val="28"/>
          <w:szCs w:val="28"/>
        </w:rPr>
        <w:t xml:space="preserve">С целью совершенствования работы по профилактике и предупреждению безнадзорности и правонарушений несовершеннолетних, активизации работы органов школьного самоуправления, защиты их прав и интересов несовершеннолетних в школе создан Совет профилактики правонарушений.  Совет профилактики является структурным подразделением школы и действует на основании Положения о Совете профилактики школы. </w:t>
      </w:r>
    </w:p>
    <w:p w:rsidR="00CC41AA" w:rsidRPr="00CC41AA" w:rsidRDefault="00CC41AA" w:rsidP="00CC41A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Совета профилактики правонарушений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одятся </w:t>
      </w:r>
      <w:r w:rsidR="00C81157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четверть</w:t>
      </w:r>
      <w:r w:rsidR="00C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мере необходимости</w:t>
      </w:r>
      <w:r w:rsidR="00C8115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начало 2020-2021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одно заседание Совета профилактики.</w:t>
      </w:r>
    </w:p>
    <w:p w:rsidR="00CC41AA" w:rsidRPr="00CC41AA" w:rsidRDefault="00CC41AA" w:rsidP="00CC41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Советом профилактики школы регулярно проводится профилактическая работа с учащимися по направлениям:</w:t>
      </w:r>
    </w:p>
    <w:p w:rsidR="00CC41AA" w:rsidRPr="00CC41AA" w:rsidRDefault="00CC41AA" w:rsidP="00CC41A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семье в проблемах связанных с учебой деятельностью, посещением занятий;</w:t>
      </w:r>
    </w:p>
    <w:p w:rsidR="00CC41AA" w:rsidRPr="00CC41AA" w:rsidRDefault="00CC41AA" w:rsidP="00CC41A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ребенку в устранении причин, негативно влияющих на его успеваемость;</w:t>
      </w:r>
    </w:p>
    <w:p w:rsidR="00CC41AA" w:rsidRPr="00CC41AA" w:rsidRDefault="00CC41AA" w:rsidP="00CC41A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учащихся, родителей, общественности, межведомственных структур к проведению внеклассных, внешкольных мероприятий,   всеобучей для родителей;</w:t>
      </w:r>
    </w:p>
    <w:p w:rsidR="00CC41AA" w:rsidRPr="00CC41AA" w:rsidRDefault="00CC41AA" w:rsidP="00CC41A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-- индивидуальное и групповое консультирование детей, родителей, педагогов;</w:t>
      </w:r>
    </w:p>
    <w:p w:rsidR="00CC41AA" w:rsidRPr="00CC41AA" w:rsidRDefault="00CC41AA" w:rsidP="00CC41A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вредных привычек (месячники,  традиционные дни здоровья);</w:t>
      </w:r>
    </w:p>
    <w:p w:rsidR="00CC41AA" w:rsidRPr="00CC41AA" w:rsidRDefault="00CC41AA" w:rsidP="00CC41A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положения подростка в семье, в коллективе;</w:t>
      </w:r>
    </w:p>
    <w:p w:rsidR="00CC41AA" w:rsidRPr="00CC41AA" w:rsidRDefault="00CC41AA" w:rsidP="00CC41A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индивидуального наставничества.</w:t>
      </w:r>
    </w:p>
    <w:p w:rsidR="00CC41AA" w:rsidRPr="00CC41AA" w:rsidRDefault="00CC41AA" w:rsidP="00CC41A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115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состоянию на  1 сентября  2020 года в школе обучается 665</w:t>
      </w: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 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состоящих </w:t>
      </w: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профилактическом </w:t>
      </w:r>
      <w:proofErr w:type="spellStart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</w:t>
      </w: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учете  в ПДН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нет</w:t>
      </w:r>
      <w:proofErr w:type="gramEnd"/>
    </w:p>
    <w:p w:rsidR="00CC41AA" w:rsidRPr="00CC41AA" w:rsidRDefault="00CC41AA" w:rsidP="00CC41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Ежедневно старосты классов отчитываются перед дежурным учителем после первого урока  о пропусках  занятий  </w:t>
      </w:r>
      <w:proofErr w:type="gramStart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CC41AA" w:rsidRPr="00CC41AA" w:rsidRDefault="00CC41AA" w:rsidP="00CC41AA">
      <w:pPr>
        <w:spacing w:before="136" w:line="275" w:lineRule="exact"/>
        <w:rPr>
          <w:rFonts w:ascii="Times New Roman" w:eastAsia="DejaVu Sans" w:hAnsi="Times New Roman" w:cs="Times New Roman"/>
          <w:color w:val="000000"/>
          <w:sz w:val="28"/>
          <w:szCs w:val="28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Регулярно перед наступлением каникул составляется и утверждается план мероприятий школы по организации работы в каникулярное время с детьми, </w:t>
      </w:r>
      <w:r w:rsidRPr="00CC41AA">
        <w:rPr>
          <w:rFonts w:ascii="Times New Roman" w:eastAsia="DejaVu Sans" w:hAnsi="Times New Roman" w:cs="Times New Roman"/>
          <w:color w:val="000000"/>
          <w:sz w:val="28"/>
          <w:szCs w:val="28"/>
        </w:rPr>
        <w:t>привлечение детей в оздоровительный лагерь « Солнышко». Особо отслеживается занятость  социально незащищенных детей.</w:t>
      </w:r>
    </w:p>
    <w:p w:rsidR="00CC41AA" w:rsidRPr="00CC41AA" w:rsidRDefault="00CC41AA" w:rsidP="00CC41AA">
      <w:pPr>
        <w:spacing w:before="136" w:line="27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DejaVu Sans" w:hAnsi="Times New Roman" w:cs="Times New Roman"/>
          <w:color w:val="000000"/>
          <w:sz w:val="28"/>
          <w:szCs w:val="28"/>
        </w:rPr>
        <w:lastRenderedPageBreak/>
        <w:t xml:space="preserve">    </w:t>
      </w: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классных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браниях с родителями проведены </w:t>
      </w: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правонарушений среди подростков, о безопасности детей в интернете.</w:t>
      </w:r>
    </w:p>
    <w:p w:rsidR="00CC41AA" w:rsidRPr="00CC41AA" w:rsidRDefault="00CC41AA" w:rsidP="00CC41AA">
      <w:pPr>
        <w:spacing w:before="136" w:line="275" w:lineRule="exact"/>
        <w:rPr>
          <w:rFonts w:ascii="Times New Roman" w:eastAsia="DejaVu Sans" w:hAnsi="Times New Roman" w:cs="Times New Roman"/>
          <w:color w:val="000000"/>
          <w:sz w:val="28"/>
          <w:szCs w:val="28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рамках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еализации  Программы проводится </w:t>
      </w: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плановая работа  педагогом </w:t>
      </w:r>
      <w:proofErr w:type="gramStart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сихологом </w:t>
      </w:r>
      <w:proofErr w:type="spellStart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Дадовой</w:t>
      </w:r>
      <w:proofErr w:type="spellEnd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А.В..</w:t>
      </w:r>
    </w:p>
    <w:p w:rsidR="00CC41AA" w:rsidRPr="00CC41AA" w:rsidRDefault="00CC41AA" w:rsidP="00CC4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CC41A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образовательном учреждении реализуется комплекс мер, направленных на предупреждение безнадзорности и правонарушений несовершеннолетних, обеспечение прав граждан на получение основного общего и среднего образования.</w:t>
      </w:r>
    </w:p>
    <w:p w:rsidR="00CC41AA" w:rsidRPr="00CC41AA" w:rsidRDefault="00CC41AA" w:rsidP="00CC4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41AA" w:rsidRPr="00CC41AA" w:rsidRDefault="00CC41AA" w:rsidP="00CC41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1AA" w:rsidRPr="00CC41AA" w:rsidRDefault="00CC41AA" w:rsidP="00CC41A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bookmarkStart w:id="0" w:name="_GoBack"/>
      <w:bookmarkEnd w:id="0"/>
      <w:proofErr w:type="spellStart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</w:t>
      </w:r>
      <w:proofErr w:type="spellEnd"/>
      <w:r w:rsidRPr="00CC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ВР___________ Хасанова Р.Г.</w:t>
      </w:r>
    </w:p>
    <w:p w:rsidR="00297B22" w:rsidRDefault="00297B22"/>
    <w:sectPr w:rsidR="00297B22" w:rsidSect="00C076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FB1"/>
    <w:multiLevelType w:val="hybridMultilevel"/>
    <w:tmpl w:val="323EC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4E"/>
    <w:rsid w:val="0005475F"/>
    <w:rsid w:val="0020754E"/>
    <w:rsid w:val="00297B22"/>
    <w:rsid w:val="00C07680"/>
    <w:rsid w:val="00C81157"/>
    <w:rsid w:val="00CC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</dc:creator>
  <cp:keywords/>
  <dc:description/>
  <cp:lastModifiedBy>User</cp:lastModifiedBy>
  <cp:revision>9</cp:revision>
  <cp:lastPrinted>2020-12-09T06:38:00Z</cp:lastPrinted>
  <dcterms:created xsi:type="dcterms:W3CDTF">2016-09-16T06:15:00Z</dcterms:created>
  <dcterms:modified xsi:type="dcterms:W3CDTF">2020-12-09T06:38:00Z</dcterms:modified>
</cp:coreProperties>
</file>