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Информация о мероприятиях, приуроченных к 161 годовщине со дня рождения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Хетагурова в МБОУ СОШ №1 с. Кизляр.</w:t>
      </w: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7"/>
          <w:szCs w:val="27"/>
        </w:rPr>
      </w:pP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7"/>
          <w:szCs w:val="27"/>
        </w:rPr>
      </w:pP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7"/>
          <w:szCs w:val="27"/>
        </w:rPr>
      </w:pP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С 12 по 17 октября 2020 года наша школа провела мероприятия, приуроченные к празднованию </w:t>
      </w:r>
      <w:r w:rsidR="002A7D71">
        <w:rPr>
          <w:rFonts w:ascii="Arial" w:hAnsi="Arial" w:cs="Arial"/>
          <w:color w:val="000000"/>
          <w:sz w:val="27"/>
          <w:szCs w:val="27"/>
        </w:rPr>
        <w:t xml:space="preserve">161 г8одовщины со </w:t>
      </w:r>
      <w:r>
        <w:rPr>
          <w:rFonts w:ascii="Arial" w:hAnsi="Arial" w:cs="Arial"/>
          <w:color w:val="000000"/>
          <w:sz w:val="27"/>
          <w:szCs w:val="27"/>
        </w:rPr>
        <w:t xml:space="preserve">дня рождения выдающегося осетинского поэта, прозаика, драматурга, художника, театрального и общественного деятеля, публициста, истинного сына своего народа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Хетагурова. </w:t>
      </w:r>
    </w:p>
    <w:p w:rsidR="008E698C" w:rsidRP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8E698C">
        <w:rPr>
          <w:rFonts w:ascii="Arial" w:hAnsi="Arial" w:cs="Arial"/>
          <w:color w:val="000000"/>
          <w:sz w:val="28"/>
          <w:szCs w:val="28"/>
        </w:rPr>
        <w:t>Мероприятия прошли в школьной библиотеке, под руководством библиотек</w:t>
      </w:r>
      <w:r w:rsidR="002A7D71">
        <w:rPr>
          <w:rFonts w:ascii="Arial" w:hAnsi="Arial" w:cs="Arial"/>
          <w:color w:val="000000"/>
          <w:sz w:val="28"/>
          <w:szCs w:val="28"/>
        </w:rPr>
        <w:t xml:space="preserve">аря </w:t>
      </w:r>
      <w:proofErr w:type="spellStart"/>
      <w:r w:rsidR="002A7D71">
        <w:rPr>
          <w:rFonts w:ascii="Arial" w:hAnsi="Arial" w:cs="Arial"/>
          <w:color w:val="000000"/>
          <w:sz w:val="28"/>
          <w:szCs w:val="28"/>
        </w:rPr>
        <w:t>Загаштаевай</w:t>
      </w:r>
      <w:proofErr w:type="spellEnd"/>
      <w:r w:rsidR="002A7D71">
        <w:rPr>
          <w:rFonts w:ascii="Arial" w:hAnsi="Arial" w:cs="Arial"/>
          <w:color w:val="000000"/>
          <w:sz w:val="28"/>
          <w:szCs w:val="28"/>
        </w:rPr>
        <w:t xml:space="preserve"> М.А. и учителей</w:t>
      </w:r>
      <w:bookmarkStart w:id="0" w:name="_GoBack"/>
      <w:bookmarkEnd w:id="0"/>
      <w:r w:rsidRPr="008E698C">
        <w:rPr>
          <w:rFonts w:ascii="Arial" w:hAnsi="Arial" w:cs="Arial"/>
          <w:color w:val="000000"/>
          <w:sz w:val="28"/>
          <w:szCs w:val="28"/>
        </w:rPr>
        <w:t xml:space="preserve"> русского языка и литературы.</w:t>
      </w: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​   </w:t>
      </w:r>
      <w:r>
        <w:rPr>
          <w:rFonts w:ascii="Arial" w:hAnsi="Arial" w:cs="Arial"/>
          <w:color w:val="000000"/>
          <w:sz w:val="27"/>
          <w:szCs w:val="27"/>
        </w:rPr>
        <w:t xml:space="preserve">В ходе мероприятия, учащиеся рассказали о творчестве Хетагурова, читали стихотворения на русском языке. Была показана презентация,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Хетагурове.</w:t>
      </w:r>
    </w:p>
    <w:p w:rsidR="008E698C" w:rsidRDefault="008E698C" w:rsidP="007F01D0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библиотеке была организована выставка «</w:t>
      </w:r>
      <w:r w:rsidR="007F01D0">
        <w:rPr>
          <w:rFonts w:ascii="Arial" w:hAnsi="Arial" w:cs="Arial"/>
          <w:color w:val="000000"/>
          <w:sz w:val="27"/>
          <w:szCs w:val="27"/>
        </w:rPr>
        <w:t>Г</w:t>
      </w:r>
      <w:r w:rsidR="007F01D0">
        <w:rPr>
          <w:rFonts w:ascii="Arial" w:hAnsi="Arial" w:cs="Arial"/>
          <w:color w:val="000000"/>
          <w:sz w:val="27"/>
          <w:szCs w:val="27"/>
          <w:u w:val="single"/>
        </w:rPr>
        <w:t>ордость Осетии</w:t>
      </w:r>
      <w:r>
        <w:rPr>
          <w:rFonts w:ascii="Arial" w:hAnsi="Arial" w:cs="Arial"/>
          <w:color w:val="000000"/>
          <w:sz w:val="27"/>
          <w:szCs w:val="27"/>
        </w:rPr>
        <w:t>»</w:t>
      </w: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33C9D1" wp14:editId="5BD21544">
            <wp:simplePos x="0" y="0"/>
            <wp:positionH relativeFrom="column">
              <wp:posOffset>2663190</wp:posOffset>
            </wp:positionH>
            <wp:positionV relativeFrom="paragraph">
              <wp:posOffset>104140</wp:posOffset>
            </wp:positionV>
            <wp:extent cx="2667000" cy="2352675"/>
            <wp:effectExtent l="0" t="0" r="0" b="9525"/>
            <wp:wrapNone/>
            <wp:docPr id="2" name="Рисунок 2" descr="J:\DCIM\101PHOTO\SAM_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1PHOTO\SAM_1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10E30F" wp14:editId="01E3AB6B">
            <wp:simplePos x="0" y="0"/>
            <wp:positionH relativeFrom="column">
              <wp:posOffset>-584836</wp:posOffset>
            </wp:positionH>
            <wp:positionV relativeFrom="paragraph">
              <wp:posOffset>104140</wp:posOffset>
            </wp:positionV>
            <wp:extent cx="2657475" cy="2352675"/>
            <wp:effectExtent l="0" t="0" r="9525" b="9525"/>
            <wp:wrapNone/>
            <wp:docPr id="1" name="Рисунок 1" descr="J:\DCIM\101PHOTO\SAM_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1PHOTO\SAM_1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98C" w:rsidRDefault="008E698C" w:rsidP="008E698C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E698C" w:rsidRDefault="008E698C"/>
    <w:p w:rsidR="008E698C" w:rsidRPr="008E698C" w:rsidRDefault="008E698C" w:rsidP="008E698C"/>
    <w:p w:rsidR="008E698C" w:rsidRPr="008E698C" w:rsidRDefault="008E698C" w:rsidP="008E698C"/>
    <w:p w:rsidR="008E698C" w:rsidRPr="008E698C" w:rsidRDefault="008E698C" w:rsidP="008E698C"/>
    <w:p w:rsidR="008E698C" w:rsidRPr="008E698C" w:rsidRDefault="008E698C" w:rsidP="008E698C"/>
    <w:p w:rsidR="008E698C" w:rsidRPr="008E698C" w:rsidRDefault="008E698C" w:rsidP="008E698C"/>
    <w:p w:rsidR="008E698C" w:rsidRPr="008E698C" w:rsidRDefault="008E698C" w:rsidP="008E698C"/>
    <w:p w:rsidR="008E698C" w:rsidRPr="008E698C" w:rsidRDefault="002A7D71" w:rsidP="008E698C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B71ABD" wp14:editId="5C8988FE">
            <wp:simplePos x="0" y="0"/>
            <wp:positionH relativeFrom="column">
              <wp:posOffset>2663190</wp:posOffset>
            </wp:positionH>
            <wp:positionV relativeFrom="paragraph">
              <wp:posOffset>56514</wp:posOffset>
            </wp:positionV>
            <wp:extent cx="2667000" cy="2028825"/>
            <wp:effectExtent l="0" t="0" r="0" b="9525"/>
            <wp:wrapNone/>
            <wp:docPr id="4" name="Рисунок 4" descr="J:\DCIM\101PHOTO\SAM_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1PHOTO\SAM_18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F6130C" wp14:editId="17457E84">
            <wp:simplePos x="0" y="0"/>
            <wp:positionH relativeFrom="column">
              <wp:posOffset>-584834</wp:posOffset>
            </wp:positionH>
            <wp:positionV relativeFrom="paragraph">
              <wp:posOffset>56515</wp:posOffset>
            </wp:positionV>
            <wp:extent cx="2724150" cy="2028825"/>
            <wp:effectExtent l="0" t="0" r="0" b="9525"/>
            <wp:wrapNone/>
            <wp:docPr id="3" name="Рисунок 3" descr="J:\DCIM\101PHOTO\SAM_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1PHOTO\SAM_18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98C" w:rsidRPr="008E698C" w:rsidRDefault="008E698C" w:rsidP="008E698C"/>
    <w:p w:rsidR="008E698C" w:rsidRDefault="008E698C" w:rsidP="008E698C"/>
    <w:p w:rsidR="00E6288B" w:rsidRDefault="008E698C" w:rsidP="008E698C">
      <w:pPr>
        <w:tabs>
          <w:tab w:val="left" w:pos="6750"/>
        </w:tabs>
      </w:pPr>
      <w:r>
        <w:tab/>
      </w:r>
    </w:p>
    <w:p w:rsidR="008E698C" w:rsidRDefault="008E698C" w:rsidP="008E698C">
      <w:pPr>
        <w:tabs>
          <w:tab w:val="left" w:pos="6750"/>
        </w:tabs>
      </w:pPr>
    </w:p>
    <w:p w:rsidR="008E698C" w:rsidRDefault="008E698C" w:rsidP="008E698C">
      <w:pPr>
        <w:tabs>
          <w:tab w:val="left" w:pos="6750"/>
        </w:tabs>
      </w:pPr>
    </w:p>
    <w:p w:rsidR="008E698C" w:rsidRDefault="008E698C" w:rsidP="008E698C">
      <w:pPr>
        <w:tabs>
          <w:tab w:val="left" w:pos="6750"/>
        </w:tabs>
      </w:pPr>
    </w:p>
    <w:p w:rsidR="008E698C" w:rsidRDefault="008E698C" w:rsidP="008E698C">
      <w:pPr>
        <w:tabs>
          <w:tab w:val="left" w:pos="6750"/>
        </w:tabs>
      </w:pPr>
    </w:p>
    <w:p w:rsidR="008E698C" w:rsidRPr="008E698C" w:rsidRDefault="008E698C" w:rsidP="008E698C">
      <w:pPr>
        <w:tabs>
          <w:tab w:val="left" w:pos="6750"/>
        </w:tabs>
      </w:pPr>
      <w:r>
        <w:t xml:space="preserve">                                                                                          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 Хасанова Р.Г.</w:t>
      </w:r>
    </w:p>
    <w:sectPr w:rsidR="008E698C" w:rsidRPr="008E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49"/>
    <w:rsid w:val="002A7D71"/>
    <w:rsid w:val="007F01D0"/>
    <w:rsid w:val="008E698C"/>
    <w:rsid w:val="00A82649"/>
    <w:rsid w:val="00E6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2020-10-17T09:15:00Z</cp:lastPrinted>
  <dcterms:created xsi:type="dcterms:W3CDTF">2020-10-17T09:04:00Z</dcterms:created>
  <dcterms:modified xsi:type="dcterms:W3CDTF">2020-10-19T05:55:00Z</dcterms:modified>
</cp:coreProperties>
</file>